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6" w:rsidRPr="00B24D46" w:rsidRDefault="00B24D46" w:rsidP="00B24D46">
      <w:pPr>
        <w:widowControl/>
        <w:ind w:right="-1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46" w:rsidRPr="00B24D46" w:rsidRDefault="00B24D46" w:rsidP="00B24D46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4D4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РОССИЙСКАЯ  ФЕДЕРАЦИЯ</w:t>
      </w:r>
    </w:p>
    <w:p w:rsidR="00B24D46" w:rsidRPr="00B24D46" w:rsidRDefault="00B24D46" w:rsidP="00B24D46">
      <w:pPr>
        <w:keepNext/>
        <w:widowControl/>
        <w:ind w:right="-716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4D4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ИРКУТСКАЯ ОБЛАСТЬ</w:t>
      </w:r>
    </w:p>
    <w:p w:rsidR="00B24D46" w:rsidRPr="00B24D46" w:rsidRDefault="00B24D46" w:rsidP="00B24D46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4D4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МУНИЦИПАЛЬНОЕ ОБРАЗОВАНИЕ «БАЯНДАЕВСКИЙ РАЙОН»</w:t>
      </w:r>
    </w:p>
    <w:p w:rsidR="00B24D46" w:rsidRPr="00B24D46" w:rsidRDefault="00B24D46" w:rsidP="00B24D46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24D46" w:rsidRPr="00B24D46" w:rsidRDefault="00B24D46" w:rsidP="00B24D46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4D4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 w:rsidRPr="00B24D46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  МЭРА</w:t>
      </w:r>
    </w:p>
    <w:p w:rsidR="00B24D46" w:rsidRPr="00B24D46" w:rsidRDefault="00B24D46" w:rsidP="00B24D46">
      <w:pPr>
        <w:widowControl/>
        <w:ind w:left="-720" w:right="-71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B24D46" w:rsidRPr="00B24D46" w:rsidTr="00F01E05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B24D46" w:rsidRPr="00B24D46" w:rsidRDefault="00FA7FB5" w:rsidP="00B24D46">
            <w:pPr>
              <w:widowControl/>
              <w:ind w:right="-71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line id="_x0000_s1030" style="position:absolute;left:0;text-align:left;z-index:251659264" from="-3.4pt,5.35pt" to="468.2pt,5.35pt"/>
              </w:pict>
            </w:r>
          </w:p>
        </w:tc>
      </w:tr>
      <w:tr w:rsidR="00B24D46" w:rsidRPr="00B24D46" w:rsidTr="00F01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B24D46" w:rsidRPr="00B24D46" w:rsidRDefault="00B24D46" w:rsidP="00B24D46">
            <w:pPr>
              <w:widowControl/>
              <w:ind w:right="-71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28.03.</w:t>
            </w:r>
            <w:r w:rsidRPr="00B24D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г.  года № 47</w:t>
            </w:r>
          </w:p>
        </w:tc>
        <w:tc>
          <w:tcPr>
            <w:tcW w:w="4786" w:type="dxa"/>
          </w:tcPr>
          <w:p w:rsidR="00B24D46" w:rsidRPr="00B24D46" w:rsidRDefault="00B24D46" w:rsidP="00B24D46">
            <w:pPr>
              <w:widowControl/>
              <w:ind w:right="-5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D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Баяндай</w:t>
            </w:r>
          </w:p>
        </w:tc>
      </w:tr>
    </w:tbl>
    <w:p w:rsidR="00B24D46" w:rsidRPr="00B24D46" w:rsidRDefault="00B24D46" w:rsidP="00B24D46">
      <w:pPr>
        <w:widowControl/>
        <w:ind w:right="-71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51EBD" w:rsidRDefault="002C3BC6">
      <w:pPr>
        <w:pStyle w:val="10"/>
        <w:keepNext/>
        <w:keepLines/>
        <w:shd w:val="clear" w:color="auto" w:fill="auto"/>
        <w:spacing w:line="240" w:lineRule="exact"/>
        <w:jc w:val="both"/>
      </w:pPr>
      <w:bookmarkStart w:id="0" w:name="bookmark3"/>
      <w:r>
        <w:t>Об утверждении</w:t>
      </w:r>
      <w:bookmarkEnd w:id="0"/>
    </w:p>
    <w:p w:rsidR="00351EBD" w:rsidRDefault="002C3BC6">
      <w:pPr>
        <w:pStyle w:val="30"/>
        <w:shd w:val="clear" w:color="auto" w:fill="auto"/>
        <w:spacing w:after="248" w:line="326" w:lineRule="exact"/>
        <w:ind w:right="2860"/>
      </w:pPr>
      <w:r>
        <w:t>Правил работы с обезличенными персональными данными в администрации МО «Баяндаевский район»</w:t>
      </w:r>
    </w:p>
    <w:p w:rsidR="00351EBD" w:rsidRDefault="002C3BC6">
      <w:pPr>
        <w:pStyle w:val="20"/>
        <w:shd w:val="clear" w:color="auto" w:fill="auto"/>
        <w:spacing w:before="0" w:after="120" w:line="317" w:lineRule="exact"/>
        <w:ind w:firstLine="640"/>
      </w:pPr>
      <w:proofErr w:type="gramStart"/>
      <w:r>
        <w:t xml:space="preserve">В соответствии с Федеральным законом от 27.07.2006 г. № 152-ФЗ «О персональных данных»,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«Баяндаевский район», </w:t>
      </w:r>
      <w:r>
        <w:rPr>
          <w:rStyle w:val="21"/>
        </w:rPr>
        <w:t>постановляю:</w:t>
      </w:r>
      <w:proofErr w:type="gramEnd"/>
    </w:p>
    <w:p w:rsidR="00351EBD" w:rsidRDefault="002C3BC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17" w:lineRule="exact"/>
      </w:pPr>
      <w:r>
        <w:t>Утвердить Правила работы с обезличенными персональными данными в администрации МО «Баяндаевский район» (Приложение № 1).</w:t>
      </w:r>
    </w:p>
    <w:p w:rsidR="00351EBD" w:rsidRDefault="002C3BC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17" w:lineRule="exact"/>
      </w:pPr>
      <w:r>
        <w:t>Утвердить Перечень ответственных лиц за проведение мероприятий по обезличиванию обрабатываемых персональных данных в администрации МО «Баяндаевский район» (Приложение №2).</w:t>
      </w:r>
    </w:p>
    <w:p w:rsidR="00351EBD" w:rsidRDefault="002C3BC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17" w:lineRule="exact"/>
      </w:pPr>
      <w:r>
        <w:t>Утвердить Перечень информационных „систем персональных данных в администрации МО «Баяндаевский район» (Приложение №3).</w:t>
      </w:r>
    </w:p>
    <w:p w:rsidR="00351EBD" w:rsidRDefault="002C3BC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17" w:lineRule="exact"/>
      </w:pPr>
      <w:r>
        <w:t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 в течение 10 дней после его утверждения.</w:t>
      </w:r>
    </w:p>
    <w:p w:rsidR="00351EBD" w:rsidRDefault="002C3BC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317" w:lineRule="exact"/>
        <w:sectPr w:rsidR="00351EBD" w:rsidSect="00B24D46">
          <w:headerReference w:type="default" r:id="rId9"/>
          <w:type w:val="continuous"/>
          <w:pgSz w:w="11900" w:h="16840"/>
          <w:pgMar w:top="-49" w:right="1001" w:bottom="3236" w:left="1492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организационно - управленческого комитета администрации МО «Баяндаевский район» </w:t>
      </w:r>
      <w:proofErr w:type="spellStart"/>
      <w:r>
        <w:t>Тыкшееву</w:t>
      </w:r>
      <w:proofErr w:type="spellEnd"/>
      <w:r>
        <w:t xml:space="preserve"> Л. С.</w:t>
      </w:r>
    </w:p>
    <w:p w:rsidR="00351EBD" w:rsidRDefault="00351EBD">
      <w:pPr>
        <w:spacing w:line="240" w:lineRule="exact"/>
        <w:rPr>
          <w:sz w:val="19"/>
          <w:szCs w:val="19"/>
        </w:rPr>
      </w:pPr>
    </w:p>
    <w:p w:rsidR="00351EBD" w:rsidRDefault="00351EBD">
      <w:pPr>
        <w:spacing w:line="240" w:lineRule="exact"/>
        <w:rPr>
          <w:sz w:val="19"/>
          <w:szCs w:val="19"/>
        </w:rPr>
      </w:pPr>
    </w:p>
    <w:p w:rsidR="00351EBD" w:rsidRDefault="00351EBD">
      <w:pPr>
        <w:rPr>
          <w:sz w:val="2"/>
          <w:szCs w:val="2"/>
        </w:rPr>
        <w:sectPr w:rsidR="00351EBD" w:rsidSect="00B24D46">
          <w:type w:val="continuous"/>
          <w:pgSz w:w="11900" w:h="16840"/>
          <w:pgMar w:top="-49" w:right="0" w:bottom="998" w:left="0" w:header="0" w:footer="3" w:gutter="0"/>
          <w:cols w:space="720"/>
          <w:noEndnote/>
          <w:docGrid w:linePitch="360"/>
        </w:sectPr>
      </w:pPr>
    </w:p>
    <w:p w:rsidR="00351EBD" w:rsidRDefault="00B24D46" w:rsidP="00B24D46">
      <w:pPr>
        <w:tabs>
          <w:tab w:val="left" w:pos="7230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Мэр муниципального образования</w:t>
      </w:r>
    </w:p>
    <w:p w:rsidR="00B24D46" w:rsidRDefault="00B24D46" w:rsidP="00B24D46">
      <w:pPr>
        <w:tabs>
          <w:tab w:val="left" w:pos="7230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«Баяндаевский район»</w:t>
      </w:r>
    </w:p>
    <w:p w:rsidR="00B24D46" w:rsidRDefault="00B24D46" w:rsidP="00B24D46">
      <w:pPr>
        <w:tabs>
          <w:tab w:val="left" w:pos="7230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p w:rsidR="00F012D5" w:rsidRDefault="00F012D5" w:rsidP="00B24D46">
      <w:pPr>
        <w:tabs>
          <w:tab w:val="left" w:pos="7230"/>
        </w:tabs>
        <w:spacing w:line="360" w:lineRule="exact"/>
        <w:jc w:val="right"/>
        <w:rPr>
          <w:rFonts w:ascii="Times New Roman" w:hAnsi="Times New Roman" w:cs="Times New Roman"/>
        </w:rPr>
      </w:pPr>
    </w:p>
    <w:p w:rsidR="00F012D5" w:rsidRPr="00B24D46" w:rsidRDefault="00F012D5" w:rsidP="00B24D46">
      <w:pPr>
        <w:tabs>
          <w:tab w:val="left" w:pos="7230"/>
        </w:tabs>
        <w:spacing w:line="360" w:lineRule="exact"/>
        <w:jc w:val="right"/>
        <w:rPr>
          <w:rFonts w:ascii="Times New Roman" w:hAnsi="Times New Roman" w:cs="Times New Roman"/>
        </w:rPr>
      </w:pPr>
    </w:p>
    <w:p w:rsidR="00F012D5" w:rsidRDefault="00F012D5" w:rsidP="00B24D46">
      <w:pPr>
        <w:jc w:val="right"/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Pr="00F012D5" w:rsidRDefault="00F012D5" w:rsidP="00F012D5">
      <w:pPr>
        <w:rPr>
          <w:sz w:val="2"/>
          <w:szCs w:val="2"/>
        </w:rPr>
      </w:pPr>
    </w:p>
    <w:p w:rsidR="00F012D5" w:rsidRDefault="00F012D5" w:rsidP="00F012D5">
      <w:pPr>
        <w:rPr>
          <w:sz w:val="2"/>
          <w:szCs w:val="2"/>
        </w:rPr>
      </w:pPr>
    </w:p>
    <w:p w:rsidR="00F012D5" w:rsidRDefault="00F012D5" w:rsidP="00F012D5">
      <w:pPr>
        <w:rPr>
          <w:sz w:val="2"/>
          <w:szCs w:val="2"/>
        </w:rPr>
      </w:pPr>
    </w:p>
    <w:p w:rsidR="00F012D5" w:rsidRDefault="00F012D5" w:rsidP="00F012D5">
      <w:pPr>
        <w:rPr>
          <w:sz w:val="2"/>
          <w:szCs w:val="2"/>
        </w:rPr>
      </w:pPr>
    </w:p>
    <w:p w:rsidR="00F012D5" w:rsidRDefault="00F012D5" w:rsidP="008F11B2">
      <w:pPr>
        <w:tabs>
          <w:tab w:val="left" w:pos="7676"/>
        </w:tabs>
        <w:spacing w:line="317" w:lineRule="exact"/>
        <w:ind w:left="6260" w:firstLine="1420"/>
        <w:jc w:val="right"/>
        <w:rPr>
          <w:rFonts w:ascii="Times New Roman" w:eastAsia="Times New Roman" w:hAnsi="Times New Roman" w:cs="Times New Roman"/>
        </w:rPr>
      </w:pPr>
      <w:r w:rsidRPr="00F012D5">
        <w:rPr>
          <w:rFonts w:ascii="Times New Roman" w:eastAsia="Times New Roman" w:hAnsi="Times New Roman" w:cs="Times New Roman"/>
        </w:rPr>
        <w:t xml:space="preserve">Приложение №1 к постановлению </w:t>
      </w:r>
      <w:r>
        <w:rPr>
          <w:rFonts w:ascii="Times New Roman" w:eastAsia="Times New Roman" w:hAnsi="Times New Roman" w:cs="Times New Roman"/>
        </w:rPr>
        <w:t xml:space="preserve">мэра МО «Баяндаевский район» </w:t>
      </w:r>
    </w:p>
    <w:p w:rsidR="00F012D5" w:rsidRDefault="00F012D5" w:rsidP="008F11B2">
      <w:pPr>
        <w:tabs>
          <w:tab w:val="left" w:pos="7676"/>
        </w:tabs>
        <w:spacing w:line="317" w:lineRule="exact"/>
        <w:ind w:left="62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28.03.</w:t>
      </w:r>
      <w:r w:rsidRPr="00F012D5">
        <w:rPr>
          <w:rFonts w:ascii="Times New Roman" w:eastAsia="Times New Roman" w:hAnsi="Times New Roman" w:cs="Times New Roman"/>
        </w:rPr>
        <w:t>2013 г. №</w:t>
      </w:r>
      <w:r>
        <w:rPr>
          <w:rFonts w:ascii="Times New Roman" w:eastAsia="Times New Roman" w:hAnsi="Times New Roman" w:cs="Times New Roman"/>
        </w:rPr>
        <w:t xml:space="preserve"> 47</w:t>
      </w:r>
    </w:p>
    <w:p w:rsidR="00F012D5" w:rsidRPr="00F012D5" w:rsidRDefault="00F012D5" w:rsidP="00F012D5">
      <w:pPr>
        <w:tabs>
          <w:tab w:val="left" w:pos="7676"/>
        </w:tabs>
        <w:spacing w:line="317" w:lineRule="exact"/>
        <w:ind w:left="6260"/>
        <w:rPr>
          <w:rFonts w:ascii="Times New Roman" w:eastAsia="Times New Roman" w:hAnsi="Times New Roman" w:cs="Times New Roman"/>
        </w:rPr>
      </w:pPr>
    </w:p>
    <w:p w:rsidR="00F012D5" w:rsidRPr="00F012D5" w:rsidRDefault="00F012D5" w:rsidP="00F012D5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F012D5">
        <w:rPr>
          <w:rFonts w:ascii="Times New Roman" w:eastAsia="Times New Roman" w:hAnsi="Times New Roman" w:cs="Times New Roman"/>
          <w:b/>
          <w:bCs/>
        </w:rPr>
        <w:t>ПРАВИЛА</w:t>
      </w:r>
    </w:p>
    <w:p w:rsidR="00F012D5" w:rsidRPr="00F012D5" w:rsidRDefault="00F012D5" w:rsidP="00F012D5">
      <w:pPr>
        <w:spacing w:after="395" w:line="317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F012D5">
        <w:rPr>
          <w:rFonts w:ascii="Times New Roman" w:eastAsia="Times New Roman" w:hAnsi="Times New Roman" w:cs="Times New Roman"/>
          <w:b/>
          <w:bCs/>
        </w:rPr>
        <w:t>работы с обезличенными персональными данными в</w:t>
      </w:r>
      <w:r w:rsidRPr="00F012D5">
        <w:rPr>
          <w:rFonts w:ascii="Times New Roman" w:eastAsia="Times New Roman" w:hAnsi="Times New Roman" w:cs="Times New Roman"/>
          <w:b/>
          <w:bCs/>
        </w:rPr>
        <w:br/>
        <w:t>администрации МО «Баяндаевский район»</w:t>
      </w:r>
    </w:p>
    <w:p w:rsidR="00F012D5" w:rsidRPr="00F012D5" w:rsidRDefault="00F012D5" w:rsidP="00F012D5">
      <w:pPr>
        <w:tabs>
          <w:tab w:val="left" w:pos="384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1. </w:t>
      </w:r>
      <w:r w:rsidRPr="00F012D5">
        <w:rPr>
          <w:rFonts w:ascii="Times New Roman" w:eastAsia="Times New Roman" w:hAnsi="Times New Roman" w:cs="Times New Roman"/>
        </w:rPr>
        <w:t>ОБЩИЕ ПОЛОЖЕНИЯ</w:t>
      </w:r>
    </w:p>
    <w:p w:rsidR="00F012D5" w:rsidRPr="00F012D5" w:rsidRDefault="00F012D5" w:rsidP="00F012D5">
      <w:pPr>
        <w:numPr>
          <w:ilvl w:val="1"/>
          <w:numId w:val="2"/>
        </w:num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F012D5">
        <w:rPr>
          <w:rFonts w:ascii="Times New Roman" w:eastAsia="Times New Roman" w:hAnsi="Times New Roman" w:cs="Times New Roman"/>
        </w:rPr>
        <w:t>Настоящие Правила работы с обезличенными персональными данными в администрации муниципального образования «Баяндаевский район» (далее Администрация) разработаны с учетом Федерального закона от 27.07.2006 № 152-ФЗ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proofErr w:type="gramEnd"/>
      <w:r w:rsidRPr="00F012D5">
        <w:rPr>
          <w:rFonts w:ascii="Times New Roman" w:eastAsia="Times New Roman" w:hAnsi="Times New Roman" w:cs="Times New Roman"/>
        </w:rPr>
        <w:t xml:space="preserve"> государственными или муниципальными органами».</w:t>
      </w:r>
    </w:p>
    <w:p w:rsidR="00F012D5" w:rsidRPr="00F012D5" w:rsidRDefault="00F012D5" w:rsidP="00F012D5">
      <w:pPr>
        <w:numPr>
          <w:ilvl w:val="1"/>
          <w:numId w:val="2"/>
        </w:num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012D5">
        <w:rPr>
          <w:rFonts w:ascii="Times New Roman" w:eastAsia="Times New Roman" w:hAnsi="Times New Roman" w:cs="Times New Roman"/>
        </w:rPr>
        <w:t>Настоящие Правила определяют порядок работы с обезличенными персональными данными в Администрации.</w:t>
      </w:r>
    </w:p>
    <w:p w:rsidR="00F012D5" w:rsidRPr="00F012D5" w:rsidRDefault="00F012D5" w:rsidP="00F012D5">
      <w:pPr>
        <w:numPr>
          <w:ilvl w:val="1"/>
          <w:numId w:val="2"/>
        </w:numPr>
        <w:tabs>
          <w:tab w:val="left" w:pos="725"/>
        </w:tabs>
        <w:spacing w:after="60" w:line="274" w:lineRule="exact"/>
        <w:jc w:val="both"/>
        <w:rPr>
          <w:rFonts w:ascii="Times New Roman" w:eastAsia="Times New Roman" w:hAnsi="Times New Roman" w:cs="Times New Roman"/>
        </w:rPr>
      </w:pPr>
      <w:r w:rsidRPr="00F012D5">
        <w:rPr>
          <w:rFonts w:ascii="Times New Roman" w:eastAsia="Times New Roman" w:hAnsi="Times New Roman" w:cs="Times New Roman"/>
        </w:rPr>
        <w:t>Настоящие Правила утверждаются постановлением мэра МО «Баяндаевский район» (далее - мэр района).</w:t>
      </w:r>
    </w:p>
    <w:p w:rsidR="00F012D5" w:rsidRPr="00F012D5" w:rsidRDefault="00F012D5" w:rsidP="00F012D5">
      <w:pPr>
        <w:pStyle w:val="aa"/>
        <w:tabs>
          <w:tab w:val="left" w:pos="343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2.  </w:t>
      </w:r>
      <w:r w:rsidRPr="00F012D5">
        <w:rPr>
          <w:rFonts w:ascii="Times New Roman" w:eastAsia="Times New Roman" w:hAnsi="Times New Roman" w:cs="Times New Roman"/>
        </w:rPr>
        <w:t>ТЕРМИНЫ И ОПРЕДЕЛЕНИЯ</w:t>
      </w:r>
    </w:p>
    <w:p w:rsidR="00F012D5" w:rsidRPr="00F012D5" w:rsidRDefault="00F012D5" w:rsidP="00F012D5">
      <w:pPr>
        <w:pStyle w:val="aa"/>
        <w:numPr>
          <w:ilvl w:val="1"/>
          <w:numId w:val="4"/>
        </w:num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F012D5">
        <w:rPr>
          <w:rFonts w:ascii="Times New Roman" w:eastAsia="Times New Roman" w:hAnsi="Times New Roman" w:cs="Times New Roman"/>
        </w:rPr>
        <w:t>В соответствии с Федеральным законом от 27.07.2006 № 152-ФЗ «О персональных данных»: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</w:t>
      </w:r>
      <w:r w:rsidRPr="00F012D5">
        <w:rPr>
          <w:rFonts w:ascii="Times New Roman" w:eastAsia="Times New Roman" w:hAnsi="Times New Roman" w:cs="Times New Roman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</w:t>
      </w:r>
      <w:proofErr w:type="gramStart"/>
      <w:r w:rsidRPr="00F012D5">
        <w:rPr>
          <w:rFonts w:ascii="Times New Roman" w:eastAsia="Times New Roman" w:hAnsi="Times New Roman" w:cs="Times New Roman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012D5" w:rsidRPr="00F012D5" w:rsidRDefault="00F012D5" w:rsidP="00F012D5">
      <w:pPr>
        <w:tabs>
          <w:tab w:val="left" w:pos="725"/>
        </w:tabs>
        <w:spacing w:after="6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2.1.3. </w:t>
      </w:r>
      <w:r w:rsidRPr="00F012D5">
        <w:rPr>
          <w:rFonts w:ascii="Times New Roman" w:eastAsia="Times New Roman" w:hAnsi="Times New Roman" w:cs="Times New Roman"/>
        </w:rPr>
        <w:t>Обезличивание персональных данных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012D5" w:rsidRPr="00F012D5" w:rsidRDefault="00F012D5" w:rsidP="00F012D5">
      <w:pPr>
        <w:pStyle w:val="aa"/>
        <w:tabs>
          <w:tab w:val="left" w:pos="343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3. </w:t>
      </w:r>
      <w:r w:rsidRPr="00F012D5">
        <w:rPr>
          <w:rFonts w:ascii="Times New Roman" w:eastAsia="Times New Roman" w:hAnsi="Times New Roman" w:cs="Times New Roman"/>
        </w:rPr>
        <w:t>УСЛОВИЯ ОБЕЗЛИЧИВАНИЯ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Pr="00F012D5">
        <w:rPr>
          <w:rFonts w:ascii="Times New Roman" w:eastAsia="Times New Roman" w:hAnsi="Times New Roman" w:cs="Times New Roman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 </w:t>
      </w:r>
      <w:r w:rsidRPr="00F012D5">
        <w:rPr>
          <w:rFonts w:ascii="Times New Roman" w:eastAsia="Times New Roman" w:hAnsi="Times New Roman" w:cs="Times New Roman"/>
        </w:rPr>
        <w:t>Способы обезличивания при условии дальнейшей обработки персональных данных: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F012D5">
        <w:rPr>
          <w:rFonts w:ascii="Times New Roman" w:eastAsia="Times New Roman" w:hAnsi="Times New Roman" w:cs="Times New Roman"/>
        </w:rPr>
        <w:t>Уменьшение перечня обрабатываемых сведений;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3.2.2. </w:t>
      </w:r>
      <w:r w:rsidRPr="00F012D5">
        <w:rPr>
          <w:rFonts w:ascii="Times New Roman" w:eastAsia="Times New Roman" w:hAnsi="Times New Roman" w:cs="Times New Roman"/>
        </w:rPr>
        <w:t>Замена части сведений идентификаторами;</w:t>
      </w:r>
    </w:p>
    <w:p w:rsidR="00F012D5" w:rsidRPr="00F012D5" w:rsidRDefault="00F012D5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3.2.3. </w:t>
      </w:r>
      <w:r w:rsidRPr="00F012D5">
        <w:rPr>
          <w:rFonts w:ascii="Times New Roman" w:eastAsia="Times New Roman" w:hAnsi="Times New Roman" w:cs="Times New Roman"/>
        </w:rPr>
        <w:t>Обобщение - понижение точности отдельных сведений;</w:t>
      </w:r>
    </w:p>
    <w:p w:rsidR="00F012D5" w:rsidRPr="00F012D5" w:rsidRDefault="008F11B2" w:rsidP="00F012D5">
      <w:pPr>
        <w:tabs>
          <w:tab w:val="left" w:pos="7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3.2.4. </w:t>
      </w:r>
      <w:proofErr w:type="gramStart"/>
      <w:r w:rsidR="00F012D5" w:rsidRPr="00F012D5">
        <w:rPr>
          <w:rFonts w:ascii="Times New Roman" w:eastAsia="Times New Roman" w:hAnsi="Times New Roman" w:cs="Times New Roman"/>
        </w:rPr>
        <w:t>Понижение точности некоторых сведений (например.</w:t>
      </w:r>
      <w:proofErr w:type="gramEnd"/>
      <w:r w:rsidR="00F012D5" w:rsidRPr="00F012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F012D5" w:rsidRPr="00F012D5">
        <w:rPr>
          <w:rFonts w:ascii="Times New Roman" w:eastAsia="Times New Roman" w:hAnsi="Times New Roman" w:cs="Times New Roman"/>
        </w:rPr>
        <w:t xml:space="preserve">«Место жительства» может состоять из страны, индекса, города, улицы, дома и квартиры, а может быть указан только </w:t>
      </w:r>
      <w:r w:rsidR="00F012D5" w:rsidRPr="00F012D5">
        <w:rPr>
          <w:rFonts w:ascii="Times New Roman" w:eastAsia="Times New Roman" w:hAnsi="Times New Roman" w:cs="Times New Roman"/>
        </w:rPr>
        <w:lastRenderedPageBreak/>
        <w:t>город);</w:t>
      </w:r>
      <w:proofErr w:type="gramEnd"/>
    </w:p>
    <w:p w:rsidR="001C5235" w:rsidRDefault="001C5235" w:rsidP="00F012D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1C5235">
        <w:rPr>
          <w:rFonts w:ascii="Times New Roman" w:eastAsia="Times New Roman" w:hAnsi="Times New Roman" w:cs="Times New Roman"/>
        </w:rPr>
        <w:t>.2.5. Деление сведений на части и обработка в разных информационных системах, перечень которых приведен в Приложение № 2 к настоящим Правилам.</w:t>
      </w:r>
    </w:p>
    <w:p w:rsidR="001C5235" w:rsidRPr="001C5235" w:rsidRDefault="001C5235" w:rsidP="001C5235">
      <w:pPr>
        <w:numPr>
          <w:ilvl w:val="0"/>
          <w:numId w:val="7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1C5235" w:rsidRPr="001C5235" w:rsidRDefault="001C5235" w:rsidP="001C5235">
      <w:pPr>
        <w:numPr>
          <w:ilvl w:val="0"/>
          <w:numId w:val="7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Для обезличивания персональных данных годятся любые способы явно не запрещенные действующим законодательством.</w:t>
      </w:r>
    </w:p>
    <w:p w:rsidR="001C5235" w:rsidRPr="001C5235" w:rsidRDefault="001C5235" w:rsidP="001C5235">
      <w:pPr>
        <w:numPr>
          <w:ilvl w:val="0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Перечень должностей Администрации, ответственных за проведение мероприятий по обезличиванию обрабатываемых персональных данных приведен в приложении № 1 к настоящим Правилам.</w:t>
      </w:r>
    </w:p>
    <w:p w:rsidR="001C5235" w:rsidRPr="001C5235" w:rsidRDefault="001C5235" w:rsidP="001C5235">
      <w:pPr>
        <w:numPr>
          <w:ilvl w:val="0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Мэр района принимает решение о необходимости обезличивания персональных данных в связи с ведением статистических данных, снижение ущерба от разглашения защищаемых персональных данных, снижение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1C5235" w:rsidRPr="001C5235" w:rsidRDefault="001C5235" w:rsidP="001C5235">
      <w:pPr>
        <w:numPr>
          <w:ilvl w:val="0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Начальники отделов, секторов администрации, работающие с персональными данными субъектов персональных данных, готовят предложения по обезличиванию персональных данных, обоснование такой необходимости и способ обезличивания, обозначенных в п.3.2, настоящих Правил.</w:t>
      </w:r>
    </w:p>
    <w:p w:rsidR="001C5235" w:rsidRPr="001C5235" w:rsidRDefault="001C5235" w:rsidP="001C5235">
      <w:pPr>
        <w:numPr>
          <w:ilvl w:val="0"/>
          <w:numId w:val="8"/>
        </w:numPr>
        <w:tabs>
          <w:tab w:val="left" w:pos="724"/>
        </w:tabs>
        <w:spacing w:after="360"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C5235">
        <w:rPr>
          <w:rFonts w:ascii="Times New Roman" w:eastAsia="Times New Roman" w:hAnsi="Times New Roman" w:cs="Times New Roman"/>
        </w:rPr>
        <w:t>Ответственный</w:t>
      </w:r>
      <w:proofErr w:type="gramEnd"/>
      <w:r w:rsidRPr="001C5235">
        <w:rPr>
          <w:rFonts w:ascii="Times New Roman" w:eastAsia="Times New Roman" w:hAnsi="Times New Roman" w:cs="Times New Roman"/>
        </w:rPr>
        <w:t xml:space="preserve"> за организацию обработки персональных данных, осуществляет непосредственное обезличивание выбранным способом, обозначенным в п.3.2, настоящих Правил.</w:t>
      </w:r>
    </w:p>
    <w:p w:rsidR="001C5235" w:rsidRPr="001C5235" w:rsidRDefault="001C5235" w:rsidP="001C5235">
      <w:pPr>
        <w:spacing w:line="274" w:lineRule="exact"/>
        <w:jc w:val="center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4. ПОРЯДОК РАБОТЫ С ОБЕЗЛИЧЕННЫМИ ПЕРСОНАЛЬНЫМИ ДАННЫМИ</w:t>
      </w:r>
    </w:p>
    <w:p w:rsidR="001C5235" w:rsidRPr="001C5235" w:rsidRDefault="001C5235" w:rsidP="001C5235">
      <w:pPr>
        <w:numPr>
          <w:ilvl w:val="1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Обезличенные персональные данные не подлежат разглашению и нарушению конфиденциальности.</w:t>
      </w:r>
    </w:p>
    <w:p w:rsidR="001C5235" w:rsidRPr="001C5235" w:rsidRDefault="001C5235" w:rsidP="001C5235">
      <w:pPr>
        <w:numPr>
          <w:ilvl w:val="1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1C5235" w:rsidRPr="001C5235" w:rsidRDefault="001C5235" w:rsidP="001C5235">
      <w:pPr>
        <w:numPr>
          <w:ilvl w:val="1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Парольной политики;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Антивирусной политики;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Правил работы со съемными носителями (если они используются);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Правил резервного копирования;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Правил доступа в помещения, где расположены элементы информационных систем.</w:t>
      </w:r>
    </w:p>
    <w:p w:rsidR="001C5235" w:rsidRPr="001C5235" w:rsidRDefault="001C5235" w:rsidP="001C5235">
      <w:pPr>
        <w:numPr>
          <w:ilvl w:val="1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1C5235" w:rsidRPr="001C5235" w:rsidRDefault="001C5235" w:rsidP="001C5235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Правил хранения бумажных носителей;</w:t>
      </w:r>
    </w:p>
    <w:p w:rsidR="00654793" w:rsidRDefault="001C5235" w:rsidP="00654793">
      <w:pPr>
        <w:numPr>
          <w:ilvl w:val="2"/>
          <w:numId w:val="8"/>
        </w:num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C5235">
        <w:rPr>
          <w:rFonts w:ascii="Times New Roman" w:eastAsia="Times New Roman" w:hAnsi="Times New Roman" w:cs="Times New Roman"/>
        </w:rPr>
        <w:t>Правил доступа к бумажным носителям в помещения, где они хранятся.</w:t>
      </w: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654793" w:rsidRPr="00654793" w:rsidRDefault="00654793" w:rsidP="00654793">
      <w:pPr>
        <w:spacing w:after="836" w:line="317" w:lineRule="exact"/>
        <w:ind w:left="4940"/>
        <w:jc w:val="right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Приложение №2 к Правилам работы с обезличенными персональными данными в администрации МО «Баяндаевский район»</w:t>
      </w:r>
    </w:p>
    <w:p w:rsidR="00654793" w:rsidRPr="00654793" w:rsidRDefault="00654793" w:rsidP="00654793">
      <w:pPr>
        <w:spacing w:line="322" w:lineRule="exact"/>
        <w:ind w:left="60"/>
        <w:jc w:val="center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Перечень</w:t>
      </w:r>
    </w:p>
    <w:p w:rsidR="00654793" w:rsidRPr="00654793" w:rsidRDefault="00654793" w:rsidP="00654793">
      <w:pPr>
        <w:spacing w:after="339" w:line="322" w:lineRule="exact"/>
        <w:ind w:left="60"/>
        <w:jc w:val="center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ответственных лиц за проведение мероприятий по обезличиванию обрабатываемых</w:t>
      </w:r>
      <w:r w:rsidRPr="00654793">
        <w:rPr>
          <w:rFonts w:ascii="Times New Roman" w:eastAsia="Times New Roman" w:hAnsi="Times New Roman" w:cs="Times New Roman"/>
        </w:rPr>
        <w:br/>
        <w:t>персональных данных в администрации МО «Баяндаевский район»</w:t>
      </w:r>
    </w:p>
    <w:p w:rsidR="00654793" w:rsidRPr="00654793" w:rsidRDefault="00654793" w:rsidP="00654793">
      <w:pPr>
        <w:numPr>
          <w:ilvl w:val="0"/>
          <w:numId w:val="9"/>
        </w:numPr>
        <w:tabs>
          <w:tab w:val="left" w:pos="735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Первый заместитель мэра;</w:t>
      </w:r>
    </w:p>
    <w:p w:rsidR="00654793" w:rsidRPr="00654793" w:rsidRDefault="00654793" w:rsidP="00654793">
      <w:pPr>
        <w:numPr>
          <w:ilvl w:val="0"/>
          <w:numId w:val="9"/>
        </w:numPr>
        <w:tabs>
          <w:tab w:val="left" w:pos="7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Заместитель мэра;</w:t>
      </w:r>
    </w:p>
    <w:p w:rsidR="00654793" w:rsidRPr="00654793" w:rsidRDefault="00654793" w:rsidP="00654793">
      <w:pPr>
        <w:numPr>
          <w:ilvl w:val="0"/>
          <w:numId w:val="9"/>
        </w:numPr>
        <w:tabs>
          <w:tab w:val="left" w:pos="7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Председатель организационно - управленческого комитета;</w:t>
      </w:r>
    </w:p>
    <w:p w:rsidR="00654793" w:rsidRPr="00654793" w:rsidRDefault="00654793" w:rsidP="00654793">
      <w:pPr>
        <w:numPr>
          <w:ilvl w:val="0"/>
          <w:numId w:val="9"/>
        </w:numPr>
        <w:tabs>
          <w:tab w:val="left" w:pos="7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Специалист сектора по кадровой работе и информационному обеспечению;</w:t>
      </w:r>
    </w:p>
    <w:p w:rsidR="00654793" w:rsidRPr="00654793" w:rsidRDefault="00654793" w:rsidP="00654793">
      <w:pPr>
        <w:numPr>
          <w:ilvl w:val="0"/>
          <w:numId w:val="9"/>
        </w:numPr>
        <w:tabs>
          <w:tab w:val="left" w:pos="7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4793">
        <w:rPr>
          <w:rFonts w:ascii="Times New Roman" w:eastAsia="Times New Roman" w:hAnsi="Times New Roman" w:cs="Times New Roman"/>
        </w:rPr>
        <w:t>Системный администратор.</w:t>
      </w:r>
    </w:p>
    <w:p w:rsidR="00654793" w:rsidRPr="001C5235" w:rsidRDefault="00654793" w:rsidP="00654793">
      <w:pPr>
        <w:tabs>
          <w:tab w:val="left" w:pos="7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Pr="001C5235" w:rsidRDefault="001C5235" w:rsidP="001C5235">
      <w:pPr>
        <w:rPr>
          <w:sz w:val="2"/>
          <w:szCs w:val="2"/>
        </w:rPr>
      </w:pPr>
    </w:p>
    <w:p w:rsidR="001C5235" w:rsidRDefault="001C5235" w:rsidP="001C5235">
      <w:pPr>
        <w:rPr>
          <w:sz w:val="2"/>
          <w:szCs w:val="2"/>
        </w:rPr>
      </w:pPr>
    </w:p>
    <w:p w:rsidR="001C5235" w:rsidRDefault="001C5235" w:rsidP="001C5235">
      <w:pPr>
        <w:rPr>
          <w:sz w:val="2"/>
          <w:szCs w:val="2"/>
        </w:rPr>
      </w:pPr>
    </w:p>
    <w:p w:rsidR="00351EBD" w:rsidRDefault="00351EBD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Default="00654793" w:rsidP="001C5235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Default="00654793" w:rsidP="00654793">
      <w:pPr>
        <w:rPr>
          <w:sz w:val="2"/>
          <w:szCs w:val="2"/>
        </w:rPr>
      </w:pPr>
    </w:p>
    <w:p w:rsidR="00654793" w:rsidRPr="00654793" w:rsidRDefault="00654793" w:rsidP="00654793">
      <w:pPr>
        <w:rPr>
          <w:sz w:val="2"/>
          <w:szCs w:val="2"/>
        </w:rPr>
      </w:pPr>
    </w:p>
    <w:p w:rsidR="00654793" w:rsidRDefault="00654793" w:rsidP="00654793">
      <w:pPr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tabs>
          <w:tab w:val="left" w:pos="2760"/>
        </w:tabs>
        <w:rPr>
          <w:sz w:val="2"/>
          <w:szCs w:val="2"/>
        </w:rPr>
      </w:pPr>
    </w:p>
    <w:p w:rsidR="00654793" w:rsidRDefault="00654793" w:rsidP="00654793">
      <w:pPr>
        <w:spacing w:after="366" w:line="317" w:lineRule="exact"/>
        <w:ind w:left="4940"/>
        <w:jc w:val="right"/>
        <w:rPr>
          <w:rFonts w:ascii="Times New Roman" w:eastAsia="Times New Roman" w:hAnsi="Times New Roman" w:cs="Times New Roman"/>
        </w:rPr>
      </w:pPr>
    </w:p>
    <w:p w:rsidR="00654793" w:rsidRPr="00654793" w:rsidRDefault="00654793" w:rsidP="00654793">
      <w:pPr>
        <w:spacing w:after="366" w:line="317" w:lineRule="exact"/>
        <w:ind w:left="4940"/>
        <w:jc w:val="right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654793">
        <w:rPr>
          <w:rFonts w:ascii="Times New Roman" w:eastAsia="Times New Roman" w:hAnsi="Times New Roman" w:cs="Times New Roman"/>
        </w:rPr>
        <w:t>Приложение № 3 к Правилам работы с обезличенными персональными данными в администрации МО «Баяндаевский район»</w:t>
      </w:r>
    </w:p>
    <w:p w:rsidR="00654793" w:rsidRPr="00654793" w:rsidRDefault="00654793" w:rsidP="00654793">
      <w:pPr>
        <w:spacing w:after="896" w:line="610" w:lineRule="exact"/>
        <w:ind w:left="180"/>
        <w:jc w:val="center"/>
        <w:rPr>
          <w:rFonts w:ascii="Times New Roman" w:eastAsia="Times New Roman" w:hAnsi="Times New Roman" w:cs="Times New Roman"/>
          <w:b/>
          <w:bCs/>
        </w:rPr>
      </w:pPr>
      <w:r w:rsidRPr="00654793">
        <w:rPr>
          <w:rFonts w:ascii="Times New Roman" w:eastAsia="Times New Roman" w:hAnsi="Times New Roman" w:cs="Times New Roman"/>
          <w:b/>
          <w:bCs/>
        </w:rPr>
        <w:t>ПЕРЕЧЕНЬ ИНФОРМАЦИОННЫХ СИСТЕМ ПЕРСОНАЛЬНЫХ ДАННЫХ</w:t>
      </w:r>
      <w:r w:rsidRPr="00654793">
        <w:rPr>
          <w:rFonts w:ascii="Times New Roman" w:eastAsia="Times New Roman" w:hAnsi="Times New Roman" w:cs="Times New Roman"/>
          <w:b/>
          <w:bCs/>
        </w:rPr>
        <w:br/>
        <w:t>В АДМИНИСТРАЦИИ МО «БАЯНДАЕВСКИЙ РАЙОН</w:t>
      </w:r>
    </w:p>
    <w:p w:rsidR="00654793" w:rsidRPr="00654793" w:rsidRDefault="00654793" w:rsidP="00654793">
      <w:pPr>
        <w:spacing w:after="251" w:line="240" w:lineRule="exact"/>
        <w:ind w:left="1140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1. Информационные системы персональных данных.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6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Программа «1C: Предприятие»;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 xml:space="preserve">Программа «Контур - Экстерн </w:t>
      </w:r>
      <w:proofErr w:type="spellStart"/>
      <w:r w:rsidRPr="00654793">
        <w:rPr>
          <w:rFonts w:ascii="Times New Roman" w:eastAsia="Times New Roman" w:hAnsi="Times New Roman" w:cs="Times New Roman"/>
        </w:rPr>
        <w:t>Лайт</w:t>
      </w:r>
      <w:proofErr w:type="spellEnd"/>
      <w:r w:rsidRPr="00654793">
        <w:rPr>
          <w:rFonts w:ascii="Times New Roman" w:eastAsia="Times New Roman" w:hAnsi="Times New Roman" w:cs="Times New Roman"/>
        </w:rPr>
        <w:t>»;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Программа «Контур - Экстерн Атлас»;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Программа АРМ «Бюджетополучатель»;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Программа «</w:t>
      </w:r>
      <w:proofErr w:type="spellStart"/>
      <w:r w:rsidRPr="00654793">
        <w:rPr>
          <w:rFonts w:ascii="Times New Roman" w:eastAsia="Times New Roman" w:hAnsi="Times New Roman" w:cs="Times New Roman"/>
        </w:rPr>
        <w:t>КриптоПро</w:t>
      </w:r>
      <w:proofErr w:type="spellEnd"/>
      <w:r w:rsidRPr="00654793">
        <w:rPr>
          <w:rFonts w:ascii="Times New Roman" w:eastAsia="Times New Roman" w:hAnsi="Times New Roman" w:cs="Times New Roman"/>
        </w:rPr>
        <w:t xml:space="preserve"> </w:t>
      </w:r>
      <w:r w:rsidRPr="00654793">
        <w:rPr>
          <w:rFonts w:ascii="Times New Roman" w:eastAsia="Times New Roman" w:hAnsi="Times New Roman" w:cs="Times New Roman"/>
          <w:lang w:val="en-US" w:eastAsia="en-US" w:bidi="en-US"/>
        </w:rPr>
        <w:t>SP3»;</w:t>
      </w:r>
    </w:p>
    <w:p w:rsidR="00654793" w:rsidRPr="00654793" w:rsidRDefault="00654793" w:rsidP="00654793">
      <w:pPr>
        <w:numPr>
          <w:ilvl w:val="0"/>
          <w:numId w:val="10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654793">
        <w:rPr>
          <w:rFonts w:ascii="Times New Roman" w:eastAsia="Times New Roman" w:hAnsi="Times New Roman" w:cs="Times New Roman"/>
        </w:rPr>
        <w:t>Программа «Континент-АП».</w:t>
      </w:r>
    </w:p>
    <w:p w:rsidR="00654793" w:rsidRPr="00654793" w:rsidRDefault="00654793" w:rsidP="00654793">
      <w:pPr>
        <w:tabs>
          <w:tab w:val="left" w:pos="2760"/>
        </w:tabs>
        <w:rPr>
          <w:sz w:val="2"/>
          <w:szCs w:val="2"/>
        </w:rPr>
      </w:pPr>
    </w:p>
    <w:sectPr w:rsidR="00654793" w:rsidRPr="00654793" w:rsidSect="00B24D46">
      <w:type w:val="continuous"/>
      <w:pgSz w:w="11900" w:h="16840"/>
      <w:pgMar w:top="-49" w:right="1001" w:bottom="998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B5" w:rsidRDefault="00FA7FB5">
      <w:r>
        <w:separator/>
      </w:r>
    </w:p>
  </w:endnote>
  <w:endnote w:type="continuationSeparator" w:id="0">
    <w:p w:rsidR="00FA7FB5" w:rsidRDefault="00F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B5" w:rsidRDefault="00FA7FB5"/>
  </w:footnote>
  <w:footnote w:type="continuationSeparator" w:id="0">
    <w:p w:rsidR="00FA7FB5" w:rsidRDefault="00FA7F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46" w:rsidRDefault="00B24D46">
    <w:pPr>
      <w:pStyle w:val="a4"/>
    </w:pPr>
  </w:p>
  <w:p w:rsidR="00B24D46" w:rsidRDefault="00B24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8D9"/>
    <w:multiLevelType w:val="multilevel"/>
    <w:tmpl w:val="3BAA7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002241"/>
    <w:multiLevelType w:val="multilevel"/>
    <w:tmpl w:val="B796978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0F9B"/>
    <w:multiLevelType w:val="multilevel"/>
    <w:tmpl w:val="A95A8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A0BEC"/>
    <w:multiLevelType w:val="multilevel"/>
    <w:tmpl w:val="1F8EC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20D02"/>
    <w:multiLevelType w:val="multilevel"/>
    <w:tmpl w:val="8214E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4B7341"/>
    <w:multiLevelType w:val="multilevel"/>
    <w:tmpl w:val="9D880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6B7C1C"/>
    <w:multiLevelType w:val="multilevel"/>
    <w:tmpl w:val="4396551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E3812"/>
    <w:multiLevelType w:val="multilevel"/>
    <w:tmpl w:val="80A6C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9720BE"/>
    <w:multiLevelType w:val="multilevel"/>
    <w:tmpl w:val="869A3A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217759"/>
    <w:multiLevelType w:val="multilevel"/>
    <w:tmpl w:val="AE32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EBD"/>
    <w:rsid w:val="001C5235"/>
    <w:rsid w:val="002C3BC6"/>
    <w:rsid w:val="00351EBD"/>
    <w:rsid w:val="00654793"/>
    <w:rsid w:val="008A0ECD"/>
    <w:rsid w:val="008F11B2"/>
    <w:rsid w:val="00B24D46"/>
    <w:rsid w:val="00F012D5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pt0pt">
    <w:name w:val="Основной текст (2) + 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B24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D46"/>
    <w:rPr>
      <w:color w:val="000000"/>
    </w:rPr>
  </w:style>
  <w:style w:type="paragraph" w:styleId="a6">
    <w:name w:val="footer"/>
    <w:basedOn w:val="a"/>
    <w:link w:val="a7"/>
    <w:uiPriority w:val="99"/>
    <w:unhideWhenUsed/>
    <w:rsid w:val="00B24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D4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24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4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0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2016-02-18T01:56:00Z</dcterms:created>
  <dcterms:modified xsi:type="dcterms:W3CDTF">2016-02-18T03:12:00Z</dcterms:modified>
</cp:coreProperties>
</file>